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FD6" w:rsidRPr="00041FD6" w:rsidRDefault="00041FD6" w:rsidP="00041FD6">
      <w:pPr>
        <w:rPr>
          <w:b/>
        </w:rPr>
      </w:pPr>
      <w:r w:rsidRPr="00041FD6">
        <w:rPr>
          <w:b/>
        </w:rPr>
        <w:t>Opdracht 1 Gebruiksdoel en rassenkennis</w:t>
      </w:r>
    </w:p>
    <w:p w:rsidR="00041FD6" w:rsidRDefault="00041FD6" w:rsidP="00041FD6">
      <w:r>
        <w:t xml:space="preserve">Noteer voor jezelf </w:t>
      </w:r>
      <w:r w:rsidRPr="00041FD6">
        <w:rPr>
          <w:b/>
        </w:rPr>
        <w:t xml:space="preserve">4 </w:t>
      </w:r>
      <w:r>
        <w:t>verschillende gebruiksdoelen van een paard en zoek hierbij een specifiek ras die zeer ges</w:t>
      </w:r>
      <w:r>
        <w:t>chikt is voor dit gebruiksdoel.</w:t>
      </w:r>
    </w:p>
    <w:p w:rsidR="00041FD6" w:rsidRDefault="00041FD6" w:rsidP="00041FD6">
      <w:r>
        <w:t xml:space="preserve">Noteer hierbij waarom dit ras nou specifiek voor het gebruiksdoel </w:t>
      </w:r>
      <w:r>
        <w:t>zeer geschikt is.</w:t>
      </w:r>
    </w:p>
    <w:p w:rsidR="00227E3C" w:rsidRDefault="00227E3C">
      <w:bookmarkStart w:id="0" w:name="_GoBack"/>
      <w:bookmarkEnd w:id="0"/>
    </w:p>
    <w:sectPr w:rsidR="00227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6"/>
    <w:rsid w:val="00041FD6"/>
    <w:rsid w:val="0022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A1B1"/>
  <w15:chartTrackingRefBased/>
  <w15:docId w15:val="{393B5203-4B22-4383-9FFB-1BC794AD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41F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Pots</dc:creator>
  <cp:keywords/>
  <dc:description/>
  <cp:lastModifiedBy>Nikki Pots</cp:lastModifiedBy>
  <cp:revision>1</cp:revision>
  <dcterms:created xsi:type="dcterms:W3CDTF">2016-09-12T08:16:00Z</dcterms:created>
  <dcterms:modified xsi:type="dcterms:W3CDTF">2016-09-12T08:18:00Z</dcterms:modified>
</cp:coreProperties>
</file>